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DB0EF3" w:rsidRPr="00DB0EF3" w:rsidRDefault="00DB0EF3" w:rsidP="00DB0EF3">
      <w:pPr>
        <w:pStyle w:val="a3"/>
        <w:rPr>
          <w:b/>
          <w:szCs w:val="24"/>
        </w:rPr>
      </w:pPr>
      <w:r w:rsidRPr="00DB0EF3">
        <w:rPr>
          <w:b/>
          <w:szCs w:val="24"/>
        </w:rPr>
        <w:t>«</w:t>
      </w:r>
      <w:proofErr w:type="spellStart"/>
      <w:r w:rsidRPr="00DB0EF3">
        <w:rPr>
          <w:b/>
          <w:szCs w:val="24"/>
        </w:rPr>
        <w:t>ТЭЦ</w:t>
      </w:r>
      <w:proofErr w:type="gramStart"/>
      <w:r w:rsidRPr="00DB0EF3">
        <w:rPr>
          <w:b/>
          <w:szCs w:val="24"/>
        </w:rPr>
        <w:t>.З</w:t>
      </w:r>
      <w:proofErr w:type="gramEnd"/>
      <w:r w:rsidRPr="00DB0EF3">
        <w:rPr>
          <w:b/>
          <w:szCs w:val="24"/>
        </w:rPr>
        <w:t>дание</w:t>
      </w:r>
      <w:proofErr w:type="spellEnd"/>
      <w:r w:rsidRPr="00DB0EF3">
        <w:rPr>
          <w:b/>
          <w:szCs w:val="24"/>
        </w:rPr>
        <w:t xml:space="preserve"> мазутной </w:t>
      </w:r>
      <w:proofErr w:type="spellStart"/>
      <w:r w:rsidRPr="00DB0EF3">
        <w:rPr>
          <w:b/>
          <w:szCs w:val="24"/>
        </w:rPr>
        <w:t>насосной.Ремонт</w:t>
      </w:r>
      <w:proofErr w:type="spellEnd"/>
      <w:r w:rsidRPr="00DB0EF3">
        <w:rPr>
          <w:b/>
          <w:szCs w:val="24"/>
        </w:rPr>
        <w:t xml:space="preserve"> изоляции нефтяного бака №1 (БН №1), V=700 м3.»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DB0EF3" w:rsidRPr="005F6ECB" w:rsidRDefault="001B4D27" w:rsidP="00DB0EF3">
      <w:pPr>
        <w:pStyle w:val="a3"/>
        <w:rPr>
          <w:szCs w:val="24"/>
        </w:rPr>
      </w:pPr>
      <w:r w:rsidRPr="001C500D">
        <w:rPr>
          <w:rFonts w:ascii="Times New Roman" w:hAnsi="Times New Roman"/>
        </w:rPr>
        <w:t xml:space="preserve">1.1. Наименование   капитального ремонта: </w:t>
      </w:r>
      <w:r w:rsidR="00DB0EF3">
        <w:rPr>
          <w:rFonts w:ascii="Times New Roman" w:hAnsi="Times New Roman"/>
        </w:rPr>
        <w:t>«</w:t>
      </w:r>
      <w:proofErr w:type="spellStart"/>
      <w:r w:rsidR="00DB0EF3">
        <w:rPr>
          <w:szCs w:val="24"/>
        </w:rPr>
        <w:t>ТЭЦ</w:t>
      </w:r>
      <w:proofErr w:type="gramStart"/>
      <w:r w:rsidR="00DB0EF3">
        <w:rPr>
          <w:szCs w:val="24"/>
        </w:rPr>
        <w:t>.З</w:t>
      </w:r>
      <w:proofErr w:type="gramEnd"/>
      <w:r w:rsidR="00DB0EF3">
        <w:rPr>
          <w:szCs w:val="24"/>
        </w:rPr>
        <w:t>дание</w:t>
      </w:r>
      <w:proofErr w:type="spellEnd"/>
      <w:r w:rsidR="00DB0EF3">
        <w:rPr>
          <w:szCs w:val="24"/>
        </w:rPr>
        <w:t xml:space="preserve"> мазутной </w:t>
      </w:r>
      <w:proofErr w:type="spellStart"/>
      <w:r w:rsidR="00DB0EF3">
        <w:rPr>
          <w:szCs w:val="24"/>
        </w:rPr>
        <w:t>насосной.Ремонт</w:t>
      </w:r>
      <w:proofErr w:type="spellEnd"/>
      <w:r w:rsidR="00DB0EF3">
        <w:rPr>
          <w:szCs w:val="24"/>
        </w:rPr>
        <w:t xml:space="preserve"> изоляции нефтяного бака №1 (БН №1), V=700 м3.»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DB0EF3">
        <w:rPr>
          <w:rFonts w:ascii="Times New Roman" w:hAnsi="Times New Roman"/>
          <w:spacing w:val="4"/>
        </w:rPr>
        <w:t>монта на 2012 год в ОАО «ППГХО»,</w:t>
      </w:r>
      <w:r w:rsidR="00DB0EF3" w:rsidRPr="00DB0EF3">
        <w:rPr>
          <w:spacing w:val="4"/>
          <w:szCs w:val="24"/>
        </w:rPr>
        <w:t xml:space="preserve"> </w:t>
      </w:r>
      <w:r w:rsidR="00DB0EF3">
        <w:rPr>
          <w:spacing w:val="4"/>
          <w:szCs w:val="24"/>
        </w:rPr>
        <w:t xml:space="preserve">дефектная ведомость, График проведения работ по экспертному обследованию и освидетельствованию объектов, подконтрольных </w:t>
      </w:r>
      <w:proofErr w:type="spellStart"/>
      <w:r w:rsidR="00DB0EF3">
        <w:rPr>
          <w:spacing w:val="4"/>
          <w:szCs w:val="24"/>
        </w:rPr>
        <w:t>Ростехнадзору</w:t>
      </w:r>
      <w:proofErr w:type="spellEnd"/>
      <w:r w:rsidR="00DB0EF3">
        <w:rPr>
          <w:spacing w:val="4"/>
          <w:szCs w:val="24"/>
        </w:rPr>
        <w:t xml:space="preserve"> по ТЭЦ на 2012г.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>1.4. Подразделение,  заинтересованное в выполнении работ:  «ТЭЦ (Теплоэлектроцентраль)»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DB0EF3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01 июня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DB0EF3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июня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 xml:space="preserve">осточнее г. </w:t>
      </w:r>
      <w:proofErr w:type="spellStart"/>
      <w:r w:rsidRPr="001C500D">
        <w:rPr>
          <w:rFonts w:ascii="Times New Roman" w:hAnsi="Times New Roman"/>
        </w:rPr>
        <w:t>Краснокаменска</w:t>
      </w:r>
      <w:proofErr w:type="spellEnd"/>
      <w:r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8F22D4" w:rsidRPr="005F6ECB" w:rsidRDefault="001B4D27" w:rsidP="008F22D4">
      <w:pPr>
        <w:pStyle w:val="a3"/>
        <w:rPr>
          <w:szCs w:val="24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дефектными  ведомостями на </w:t>
      </w:r>
      <w:r w:rsidR="008F22D4">
        <w:rPr>
          <w:rFonts w:ascii="Times New Roman" w:hAnsi="Times New Roman"/>
        </w:rPr>
        <w:t>«</w:t>
      </w:r>
      <w:proofErr w:type="spellStart"/>
      <w:r w:rsidR="008F22D4">
        <w:rPr>
          <w:szCs w:val="24"/>
        </w:rPr>
        <w:t>ТЭЦ</w:t>
      </w:r>
      <w:proofErr w:type="gramStart"/>
      <w:r w:rsidR="008F22D4">
        <w:rPr>
          <w:szCs w:val="24"/>
        </w:rPr>
        <w:t>.З</w:t>
      </w:r>
      <w:proofErr w:type="gramEnd"/>
      <w:r w:rsidR="008F22D4">
        <w:rPr>
          <w:szCs w:val="24"/>
        </w:rPr>
        <w:t>дание</w:t>
      </w:r>
      <w:proofErr w:type="spellEnd"/>
      <w:r w:rsidR="008F22D4">
        <w:rPr>
          <w:szCs w:val="24"/>
        </w:rPr>
        <w:t xml:space="preserve"> мазутной </w:t>
      </w:r>
      <w:proofErr w:type="spellStart"/>
      <w:r w:rsidR="008F22D4">
        <w:rPr>
          <w:szCs w:val="24"/>
        </w:rPr>
        <w:t>насосной.Ремонт</w:t>
      </w:r>
      <w:proofErr w:type="spellEnd"/>
      <w:r w:rsidR="008F22D4">
        <w:rPr>
          <w:szCs w:val="24"/>
        </w:rPr>
        <w:t xml:space="preserve"> изоляции нефтяного бака №1 (БН №1), V=700 м3.»</w:t>
      </w:r>
    </w:p>
    <w:p w:rsidR="001B4D27" w:rsidRPr="001C500D" w:rsidRDefault="008F22D4" w:rsidP="008F22D4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DB0EF3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DB0EF3">
              <w:rPr>
                <w:rFonts w:ascii="Times New Roman" w:hAnsi="Times New Roman"/>
              </w:rPr>
              <w:t>«</w:t>
            </w:r>
            <w:proofErr w:type="spellStart"/>
            <w:r w:rsidR="00DB0EF3">
              <w:rPr>
                <w:szCs w:val="24"/>
              </w:rPr>
              <w:t>ТЭЦ</w:t>
            </w:r>
            <w:proofErr w:type="gramStart"/>
            <w:r w:rsidR="00DB0EF3">
              <w:rPr>
                <w:szCs w:val="24"/>
              </w:rPr>
              <w:t>.З</w:t>
            </w:r>
            <w:proofErr w:type="gramEnd"/>
            <w:r w:rsidR="00DB0EF3">
              <w:rPr>
                <w:szCs w:val="24"/>
              </w:rPr>
              <w:t>дание</w:t>
            </w:r>
            <w:proofErr w:type="spellEnd"/>
            <w:r w:rsidR="00DB0EF3">
              <w:rPr>
                <w:szCs w:val="24"/>
              </w:rPr>
              <w:t xml:space="preserve"> мазутной </w:t>
            </w:r>
            <w:proofErr w:type="spellStart"/>
            <w:r w:rsidR="00DB0EF3">
              <w:rPr>
                <w:szCs w:val="24"/>
              </w:rPr>
              <w:t>насосной.Ремонт</w:t>
            </w:r>
            <w:proofErr w:type="spellEnd"/>
            <w:r w:rsidR="00DB0EF3">
              <w:rPr>
                <w:szCs w:val="24"/>
              </w:rPr>
              <w:t xml:space="preserve"> изоляции нефтяного бака №1 (БН №1), V=700 м3.»</w:t>
            </w:r>
            <w:r w:rsidR="00DB0EF3" w:rsidRPr="001C500D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DB0EF3" w:rsidRDefault="001B4D27" w:rsidP="00DB0EF3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DB0EF3">
              <w:rPr>
                <w:rFonts w:ascii="Times New Roman" w:hAnsi="Times New Roman"/>
              </w:rPr>
              <w:t>«</w:t>
            </w:r>
            <w:proofErr w:type="spellStart"/>
            <w:r w:rsidR="00DB0EF3">
              <w:rPr>
                <w:szCs w:val="24"/>
              </w:rPr>
              <w:t>ТЭЦ</w:t>
            </w:r>
            <w:proofErr w:type="gramStart"/>
            <w:r w:rsidR="00DB0EF3">
              <w:rPr>
                <w:szCs w:val="24"/>
              </w:rPr>
              <w:t>.З</w:t>
            </w:r>
            <w:proofErr w:type="gramEnd"/>
            <w:r w:rsidR="00DB0EF3">
              <w:rPr>
                <w:szCs w:val="24"/>
              </w:rPr>
              <w:t>дание</w:t>
            </w:r>
            <w:proofErr w:type="spellEnd"/>
            <w:r w:rsidR="00DB0EF3">
              <w:rPr>
                <w:szCs w:val="24"/>
              </w:rPr>
              <w:t xml:space="preserve"> мазутной </w:t>
            </w:r>
            <w:proofErr w:type="spellStart"/>
            <w:r w:rsidR="00DB0EF3">
              <w:rPr>
                <w:szCs w:val="24"/>
              </w:rPr>
              <w:t>насосной.Ремонт</w:t>
            </w:r>
            <w:proofErr w:type="spellEnd"/>
            <w:r w:rsidR="00DB0EF3">
              <w:rPr>
                <w:szCs w:val="24"/>
              </w:rPr>
              <w:t xml:space="preserve"> изоляции нефтяного бака №1 (БН №1), V=700 м3.»</w:t>
            </w:r>
          </w:p>
          <w:p w:rsidR="00DB0EF3" w:rsidRPr="005F6ECB" w:rsidRDefault="00DB0EF3" w:rsidP="00DB0EF3">
            <w:pPr>
              <w:pStyle w:val="a3"/>
              <w:rPr>
                <w:szCs w:val="24"/>
              </w:rPr>
            </w:pPr>
          </w:p>
          <w:p w:rsidR="001B4D27" w:rsidRPr="001C500D" w:rsidRDefault="00DB0EF3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01 июня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DB0EF3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 июня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834536" w:rsidRDefault="00834536" w:rsidP="001B4D27">
      <w:pPr>
        <w:pStyle w:val="a3"/>
        <w:rPr>
          <w:rFonts w:ascii="Times New Roman" w:hAnsi="Times New Roman"/>
        </w:rPr>
      </w:pPr>
    </w:p>
    <w:p w:rsidR="00834536" w:rsidRPr="001C500D" w:rsidRDefault="00834536" w:rsidP="00834536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834536" w:rsidRDefault="00834536" w:rsidP="00834536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834536" w:rsidRPr="00CE130A" w:rsidRDefault="00834536" w:rsidP="0083453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 ≤</w:t>
      </w:r>
      <w:r w:rsidRPr="00CE6292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 xml:space="preserve">. Настоящий </w:t>
      </w:r>
      <w:proofErr w:type="spellStart"/>
      <w:r>
        <w:rPr>
          <w:rFonts w:ascii="Times New Roman" w:hAnsi="Times New Roman"/>
        </w:rPr>
        <w:t>кооффициент</w:t>
      </w:r>
      <w:proofErr w:type="spellEnd"/>
      <w:r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  </w:t>
      </w:r>
    </w:p>
    <w:p w:rsidR="00834536" w:rsidRPr="001C500D" w:rsidRDefault="00834536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2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B0EF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ДАПФ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С.А.Иванов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513A57"/>
    <w:rsid w:val="00750EEF"/>
    <w:rsid w:val="00780E8E"/>
    <w:rsid w:val="00817FE6"/>
    <w:rsid w:val="00834536"/>
    <w:rsid w:val="008F22D4"/>
    <w:rsid w:val="009934EB"/>
    <w:rsid w:val="009C2391"/>
    <w:rsid w:val="00BB58CA"/>
    <w:rsid w:val="00BE08F7"/>
    <w:rsid w:val="00C56688"/>
    <w:rsid w:val="00D25BBB"/>
    <w:rsid w:val="00D922F1"/>
    <w:rsid w:val="00DB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B0EF3"/>
    <w:pPr>
      <w:pBdr>
        <w:bottom w:val="thinThickSmallGap" w:sz="12" w:space="1" w:color="943634"/>
      </w:pBdr>
      <w:spacing w:before="400" w:line="252" w:lineRule="auto"/>
      <w:jc w:val="center"/>
      <w:outlineLvl w:val="0"/>
    </w:pPr>
    <w:rPr>
      <w:rFonts w:ascii="Times New Roman" w:eastAsia="Times New Roman" w:hAnsi="Times New Roman"/>
      <w:caps/>
      <w:color w:val="632423"/>
      <w:spacing w:val="20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Стиль1"/>
    <w:link w:val="12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2">
    <w:name w:val="Стиль1 Знак"/>
    <w:basedOn w:val="a4"/>
    <w:link w:val="1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B0EF3"/>
    <w:rPr>
      <w:rFonts w:ascii="Times New Roman" w:eastAsia="Times New Roman" w:hAnsi="Times New Roman" w:cs="Times New Roman"/>
      <w:caps/>
      <w:color w:val="632423"/>
      <w:spacing w:val="20"/>
      <w:sz w:val="28"/>
      <w:szCs w:val="2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624</Words>
  <Characters>3559</Characters>
  <Application>Microsoft Office Word</Application>
  <DocSecurity>0</DocSecurity>
  <Lines>29</Lines>
  <Paragraphs>8</Paragraphs>
  <ScaleCrop>false</ScaleCrop>
  <Company>PPGHO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NavoevAK</cp:lastModifiedBy>
  <cp:revision>5</cp:revision>
  <dcterms:created xsi:type="dcterms:W3CDTF">2012-03-12T05:55:00Z</dcterms:created>
  <dcterms:modified xsi:type="dcterms:W3CDTF">2012-03-15T04:30:00Z</dcterms:modified>
</cp:coreProperties>
</file>